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3F" w:rsidRPr="004E6B97" w:rsidRDefault="00E50D3F" w:rsidP="00E50D3F">
      <w:pPr>
        <w:spacing w:after="0" w:line="240" w:lineRule="auto"/>
        <w:jc w:val="center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4E6B97"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  <w:t>Runner</w:t>
      </w:r>
      <w:r w:rsidRPr="004E6B97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Book </w:t>
      </w: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4 </w:t>
      </w:r>
      <w:r w:rsidRPr="004E6B97"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  <w:t>본문</w:t>
      </w:r>
      <w:r w:rsidRPr="004E6B97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해석</w:t>
      </w:r>
    </w:p>
    <w:p w:rsidR="00E50D3F" w:rsidRDefault="00E50D3F" w:rsidP="00A918C9">
      <w:pPr>
        <w:spacing w:after="0" w:line="240" w:lineRule="auto"/>
        <w:rPr>
          <w:rFonts w:asciiTheme="minorEastAsia" w:eastAsiaTheme="minorEastAsia" w:hAnsiTheme="minorEastAsia" w:hint="eastAsia"/>
          <w:b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t>Unit 1 My Day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My name is Oscar and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I’</w:t>
      </w:r>
      <w:r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m 11 years old.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I will tell you about my day.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I usually </w:t>
      </w:r>
      <w:r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wake up at 7:00 in the morning.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I don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’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t eat breakfast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because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I always eat something before I go to bed.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I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stay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at school from 9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a.m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to 3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p.m</w:t>
      </w:r>
      <w:r w:rsidRPr="00A918C9">
        <w:rPr>
          <w:rFonts w:asciiTheme="minorEastAsia" w:eastAsiaTheme="minorEastAsia" w:hAnsiTheme="minorEastAsia" w:cs="맑은 고딕"/>
          <w:bCs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After school, I go to the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gym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to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exercise</w:t>
      </w:r>
      <w:r w:rsidR="005A368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I usually do jump rope and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push-ups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at the gym for 1 hour.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When I come back home, I have a big dinner with my family.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We usually eat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meat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, butter and bread.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I watch television or use my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cell phone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until I fall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asleep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1901E5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What do you think about my day?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나의 하루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내 이름은 오스카이고 나는 11살이다</w:t>
      </w:r>
      <w:r w:rsidR="005A368F"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나는 나의 하루에 대해 말해보려 한다.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나는 보통 아침 7시에 일어난다.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아침은 먹지 않는데 이는 자기 전에 항상 무언가를 먹기 때문이다.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오전 9시부터 오후 3시까지는 학교에 있는다.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학교가 끝나고 나면 나는 운동을 하러 체육관에 간다.</w:t>
      </w:r>
    </w:p>
    <w:p w:rsidR="00E84D6F" w:rsidRPr="00E84D6F" w:rsidRDefault="00E84D6F" w:rsidP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나는 체육관에서 주로 1시간 동안 줄넘기나 </w:t>
      </w:r>
      <w:r w:rsidRPr="00E84D6F">
        <w:rPr>
          <w:rFonts w:asciiTheme="minorEastAsia" w:eastAsiaTheme="minorEastAsia" w:hAnsiTheme="minorEastAsia" w:cs="굴림" w:hint="eastAsia"/>
          <w:color w:val="000000" w:themeColor="text1"/>
          <w:szCs w:val="20"/>
        </w:rPr>
        <w:t>팔굽혀펴기를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한다.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집에 돌아왔을 때 나는 가족들과 푸짐한 저녁식사를 한다.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우리는 보통 고기, 버터, 그리고 빵을 먹는다.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나는 잠들 때까지 텔레비전을 보거나 핸드폰을 사용한다</w:t>
      </w:r>
      <w:r w:rsidR="005A368F"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나의 하루에 대해 어떻게 생각하니?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FF0000"/>
          <w:kern w:val="0"/>
          <w:szCs w:val="20"/>
        </w:rPr>
      </w:pPr>
      <w:r>
        <w:rPr>
          <w:rFonts w:asciiTheme="minorEastAsia" w:eastAsiaTheme="minorEastAsia" w:hAnsiTheme="minorEastAsia" w:cs="Arial"/>
          <w:color w:val="FF0000"/>
          <w:kern w:val="0"/>
          <w:szCs w:val="20"/>
        </w:rPr>
        <w:br w:type="page"/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kern w:val="0"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lastRenderedPageBreak/>
        <w:t>Unit 2 Healthy Sleep for Children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C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hildren who do not get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enough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sleep, may have some problems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may have less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control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over their feelings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may be less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 xml:space="preserve">focused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at school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may have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grow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th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problems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School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-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aged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children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need to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sleep at least 10 hours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Deep sleep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 xml:space="preserve">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is also important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Here are some ways to have healthy sleep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Go to bed and get up at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the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same time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 everyday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Sleep in a quiet, dark, and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cozy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room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It is better to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sleep in a warm room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Don’t use your bed for other activities, such as watching TV or using cell phones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Avoid large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 xml:space="preserve">meals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or hard exercise before bedtime.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E84D6F" w:rsidRDefault="00A918C9" w:rsidP="00A918C9">
      <w:pPr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아이들을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위한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건강한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잠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충분한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잠을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못한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아이들은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문제가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자신의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감정에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대해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통제를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못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학교에서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집중을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못할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성장에도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문제가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학령기의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아이들은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최소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10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시간을 자야 한다</w:t>
      </w:r>
      <w:r w:rsidR="005A368F"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숙면 또한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중요하다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여기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네가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건강한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잠을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방법이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몇 가지 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매일 같은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시간에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자리에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들고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일어나라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조용하고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어둡고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안락한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방에서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잠을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자라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따뜻한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방에서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것이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낫다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침대를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텔레비전을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보거나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핸드폰을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사용하는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것과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같은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다른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활동을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위해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사용하지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말아라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자기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전에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많이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먹거나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심한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운동을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하지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말아라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/>
          <w:b/>
          <w:szCs w:val="20"/>
        </w:rPr>
        <w:br w:type="page"/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kern w:val="0"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lastRenderedPageBreak/>
        <w:t>Unit 3 Story of Cheese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People have made cheese for more than 4,000 years.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Who made the first cheese?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/>
          <w:szCs w:val="20"/>
        </w:rPr>
        <w:t>Some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people say an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Arabian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got cheese during his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trip</w:t>
      </w:r>
      <w:r w:rsidRPr="00A918C9">
        <w:rPr>
          <w:rFonts w:asciiTheme="minorEastAsia" w:eastAsiaTheme="minorEastAsia" w:hAnsiTheme="minorEastAsia" w:cs="Arial" w:hint="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 xml:space="preserve">Asians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spread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the secret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recipe 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of cheese to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Europe</w:t>
      </w:r>
      <w:r w:rsidR="005A368F">
        <w:rPr>
          <w:rFonts w:asciiTheme="minorEastAsia" w:eastAsiaTheme="minorEastAsia" w:hAnsiTheme="minorEastAsia" w:cs="Arial" w:hint="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Later, Romans taught the English how to make cheese</w:t>
      </w:r>
      <w:r w:rsidR="005A368F">
        <w:rPr>
          <w:rFonts w:asciiTheme="minorEastAsia" w:eastAsiaTheme="minorEastAsia" w:hAnsiTheme="minorEastAsia" w:cs="Arial" w:hint="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 xml:space="preserve">As time went on, cheese became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popular</w:t>
      </w:r>
      <w:r w:rsidR="005A368F">
        <w:rPr>
          <w:rFonts w:asciiTheme="minorEastAsia" w:eastAsiaTheme="minorEastAsia" w:hAnsiTheme="minorEastAsia" w:cs="Arial" w:hint="eastAsia"/>
          <w:color w:val="FF000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 xml:space="preserve">Some people who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boarded 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the ship, </w:t>
      </w:r>
      <w:r w:rsidRPr="00A918C9">
        <w:rPr>
          <w:rFonts w:asciiTheme="minorEastAsia" w:eastAsiaTheme="minorEastAsia" w:hAnsiTheme="minorEastAsia" w:cs="Arial"/>
          <w:szCs w:val="20"/>
        </w:rPr>
        <w:t>“</w:t>
      </w:r>
      <w:r w:rsidRPr="00A918C9">
        <w:rPr>
          <w:rFonts w:asciiTheme="minorEastAsia" w:eastAsiaTheme="minorEastAsia" w:hAnsiTheme="minorEastAsia" w:cs="Arial" w:hint="eastAsia"/>
          <w:szCs w:val="20"/>
        </w:rPr>
        <w:t>Mayflower</w:t>
      </w:r>
      <w:r w:rsidRPr="00A918C9">
        <w:rPr>
          <w:rFonts w:asciiTheme="minorEastAsia" w:eastAsiaTheme="minorEastAsia" w:hAnsiTheme="minorEastAsia" w:cs="Arial"/>
          <w:szCs w:val="20"/>
        </w:rPr>
        <w:t>”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brought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cheese to America</w:t>
      </w:r>
      <w:r w:rsidR="005A368F">
        <w:rPr>
          <w:rFonts w:asciiTheme="minorEastAsia" w:eastAsiaTheme="minorEastAsia" w:hAnsiTheme="minorEastAsia" w:cs="Arial" w:hint="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Until the 19th century, cheese was still made in small farms</w:t>
      </w:r>
      <w:r w:rsidR="005A368F">
        <w:rPr>
          <w:rFonts w:asciiTheme="minorEastAsia" w:eastAsiaTheme="minorEastAsia" w:hAnsiTheme="minorEastAsia" w:cs="Arial" w:hint="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The first U.S</w:t>
      </w:r>
      <w:r w:rsidR="005A368F">
        <w:rPr>
          <w:rFonts w:asciiTheme="minorEastAsia" w:eastAsiaTheme="minorEastAsia" w:hAnsiTheme="minorEastAsia" w:cs="Arial" w:hint="eastAsia"/>
          <w:szCs w:val="20"/>
        </w:rPr>
        <w:t xml:space="preserve">. 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cheese </w:t>
      </w:r>
      <w:r w:rsidRPr="00A918C9">
        <w:rPr>
          <w:rFonts w:asciiTheme="minorEastAsia" w:eastAsiaTheme="minorEastAsia" w:hAnsiTheme="minorEastAsia" w:cs="Arial" w:hint="eastAsia"/>
          <w:color w:val="FF0000"/>
          <w:szCs w:val="20"/>
        </w:rPr>
        <w:t>factory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was built in 1851</w:t>
      </w:r>
      <w:r w:rsidR="005A368F">
        <w:rPr>
          <w:rFonts w:asciiTheme="minorEastAsia" w:eastAsiaTheme="minorEastAsia" w:hAnsiTheme="minorEastAsia" w:cs="Arial" w:hint="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After then, many dairy factories began to make cheese.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Today, more than one-third of milk is used to make cheese in U.S.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치즈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이야기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사람들은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4,000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이상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만들어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오고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누가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처음으로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만들었을까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?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어떤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사람들은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아라비아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사람이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여행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중에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얻었다고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말한다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아시아인들이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만드는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비밀을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유럽으로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퍼뜨렸다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후에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로마인들이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영국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사람들에게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어떻게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만드는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알려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주었다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시간이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흐르면서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는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유명해졌다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메이플라워호 배에 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사람들이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미국으로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가져왔다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19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세기까지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그것은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여전히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작은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농장에서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만들어졌다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최초의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미국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공장은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1851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년에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세워졌다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시기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이후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많은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유제품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공장들이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만들기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시작했다</w:t>
      </w:r>
      <w:r w:rsidR="005A368F"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이제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미국에서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우유의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1/3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이상이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치즈를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만들기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위해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사용된다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/>
          <w:b/>
          <w:szCs w:val="20"/>
        </w:rPr>
        <w:br w:type="page"/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kern w:val="0"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lastRenderedPageBreak/>
        <w:t>Unit 4 Story of Germs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We can find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germs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everywhere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 </w:t>
      </w:r>
      <w:r w:rsidRPr="00A918C9">
        <w:rPr>
          <w:rFonts w:asciiTheme="minorEastAsia" w:eastAsiaTheme="minorEastAsia" w:hAnsiTheme="minorEastAsia" w:cs="Arial"/>
          <w:kern w:val="0"/>
          <w:szCs w:val="20"/>
        </w:rPr>
        <w:t xml:space="preserve">three major 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types of germs are: bacteria, viruses, and fungi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Bacteria are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tiny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, one-celled things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Bacteria can live outside or inside the body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Bacteria are not always bad for our health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Some good bacteria live inside our body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Viruses have to be inside living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cells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Most viruses can't live very long if they're not inside a living thing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When viruses get inside people's bod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ies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, they can make people sick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FF0000"/>
          <w:kern w:val="0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Fungi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are plant-like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germs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Fungi cannot make their own food from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soil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, water, and air</w:t>
      </w:r>
      <w:r w:rsidR="005A368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Instead, fungi get their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nutri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ents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from living things.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Fungi live in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damp</w:t>
      </w:r>
      <w:r w:rsidRPr="00A918C9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and warm places.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세균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이야기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우리는 어디에서든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세균을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발견할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세균의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세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가지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주요한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유형은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박테리아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바이러스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곰팡이이다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박테리아는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작은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하나의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세포로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것들이다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박테리아는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몸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바깥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혹은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안에서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박테리아가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항상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우리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건강에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나쁜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것은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어떤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좋은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박테리아는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우리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몸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안에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산다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바이러스는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살아있는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세포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안에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있어야만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한다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대부분의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바이러스는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살아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개체의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안이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아니라면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그렇게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오래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살지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못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한다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바이러스가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사람들의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몸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안에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들어가면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그것들은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사람들을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아프게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만들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곰팡이는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식물처럼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생긴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세균이다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곰팡이는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그들의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먹이를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토양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물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그리고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공기에서부터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얻을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없다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대신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곰팡이들은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그들의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영양분을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살아있는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개체로부터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얻는다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그들은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축축하고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따뜻한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장소에서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산다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/>
          <w:b/>
          <w:szCs w:val="20"/>
        </w:rPr>
        <w:br w:type="page"/>
      </w:r>
    </w:p>
    <w:p w:rsidR="00A918C9" w:rsidRPr="00A918C9" w:rsidRDefault="00A918C9" w:rsidP="00A918C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kern w:val="0"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lastRenderedPageBreak/>
        <w:t>Unit 5 Garage Sale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Today, we have a class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>garage sale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So my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 xml:space="preserve">classmates 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and I brought a few things to sell.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There are books, toys, clothes, shoes and bags.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T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hey are all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>used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ones.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I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brought my pink dress and 5 books.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Some friends are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 xml:space="preserve">interested in 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my things.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I sell 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the 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pink dress for $5 and the books for $1 each.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So I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>earn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10 dollars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 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in 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total</w:t>
      </w:r>
      <w:r w:rsidR="005A368F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Then, I look around other friends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’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thing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s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.</w:t>
      </w:r>
    </w:p>
    <w:p w:rsidR="005A368F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Just then, I see a pair of yellow boots</w:t>
      </w:r>
      <w:r w:rsidR="005A368F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T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hey are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6 dollars</w:t>
      </w:r>
      <w:r w:rsidR="005A368F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.</w:t>
      </w:r>
    </w:p>
    <w:p w:rsidR="005A368F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I ask my friend for a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>discount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and I get 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them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for </w:t>
      </w:r>
      <w:r w:rsidR="005A368F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5 dollars!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Good 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>purchase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!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szCs w:val="20"/>
        </w:rPr>
        <w:t>How much d</w:t>
      </w:r>
      <w:r w:rsidRPr="00A918C9">
        <w:rPr>
          <w:rFonts w:asciiTheme="minorEastAsia" w:eastAsiaTheme="minorEastAsia" w:hAnsiTheme="minorEastAsia" w:cs="Arial"/>
          <w:szCs w:val="20"/>
        </w:rPr>
        <w:t>o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I earn at the garage sale?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중고물품 판매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오늘 우리는 학급 중고물품 판매를 한다.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그래서 나와 반 친구들은 판매할 물건을 몇 개 가져왔다.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책, 장난감, 옷, 신발, 그리고 가방이 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그들은 모두 중고품이다.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나는 내 핑크색 원피스와 5권의 책을 가져왔다.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몇몇 친구들이 내 물건에 관심을 보인다.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나는 핑크 원피스를 5달러에 책을 각각 1달러에 판매한다.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그래서 나는 총 10달러를 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그런 뒤 나는 친구들의 물건들을 둘러 본다.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그때 나는 노란색 부츠 한 켤레가 보인다</w:t>
      </w:r>
      <w:r w:rsidR="005A368F"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그것은 6달러이다.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나는 친구에게 할인을 부탁하고 5달러에 부츠를 산다</w:t>
      </w:r>
      <w:r w:rsidR="005A368F"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!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좋은 구매!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나는 중고물품 판매에서 총 얼마를 버는가?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>
        <w:rPr>
          <w:rFonts w:asciiTheme="minorEastAsia" w:eastAsiaTheme="minorEastAsia" w:hAnsiTheme="minorEastAsia"/>
          <w:color w:val="000000" w:themeColor="text1"/>
          <w:szCs w:val="20"/>
        </w:rPr>
        <w:br w:type="page"/>
      </w:r>
    </w:p>
    <w:p w:rsidR="00A918C9" w:rsidRPr="00A918C9" w:rsidRDefault="00A918C9" w:rsidP="00A918C9">
      <w:pPr>
        <w:spacing w:after="0" w:line="240" w:lineRule="auto"/>
        <w:textAlignment w:val="baseline"/>
        <w:rPr>
          <w:rFonts w:asciiTheme="minorEastAsia" w:eastAsiaTheme="minorEastAsia" w:hAnsiTheme="minorEastAsia"/>
          <w:b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lastRenderedPageBreak/>
        <w:t>Unit 6 School Supplies Shopping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/>
          <w:szCs w:val="20"/>
        </w:rPr>
        <w:t>Back-to-school shopping can be hard</w:t>
      </w:r>
      <w:r w:rsidR="005A368F">
        <w:rPr>
          <w:rFonts w:asciiTheme="minorEastAsia" w:eastAsiaTheme="minorEastAsia" w:hAnsiTheme="minorEastAsia" w:cs="Arial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/>
          <w:szCs w:val="20"/>
        </w:rPr>
        <w:t xml:space="preserve">Read the tips to </w:t>
      </w:r>
      <w:r w:rsidRPr="00A918C9">
        <w:rPr>
          <w:rFonts w:asciiTheme="minorEastAsia" w:eastAsiaTheme="minorEastAsia" w:hAnsiTheme="minorEastAsia" w:cs="Arial" w:hint="eastAsia"/>
          <w:szCs w:val="20"/>
        </w:rPr>
        <w:t>get</w:t>
      </w:r>
      <w:r w:rsidRPr="00A918C9">
        <w:rPr>
          <w:rFonts w:asciiTheme="minorEastAsia" w:eastAsiaTheme="minorEastAsia" w:hAnsiTheme="minorEastAsia" w:cs="Arial"/>
          <w:szCs w:val="20"/>
        </w:rPr>
        <w:t xml:space="preserve"> ready for school</w:t>
      </w:r>
      <w:r w:rsidR="005A368F">
        <w:rPr>
          <w:rFonts w:asciiTheme="minorEastAsia" w:eastAsiaTheme="minorEastAsia" w:hAnsiTheme="minorEastAsia" w:cs="Arial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Helvetica"/>
          <w:szCs w:val="20"/>
        </w:rPr>
      </w:pP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Helvetica"/>
          <w:szCs w:val="20"/>
        </w:rPr>
      </w:pPr>
      <w:r w:rsidRPr="00A918C9">
        <w:rPr>
          <w:rFonts w:asciiTheme="minorEastAsia" w:eastAsiaTheme="minorEastAsia" w:hAnsiTheme="minorEastAsia" w:cs="Helvetica"/>
          <w:szCs w:val="20"/>
        </w:rPr>
        <w:t xml:space="preserve">Make </w:t>
      </w:r>
      <w:r w:rsidRPr="00A918C9">
        <w:rPr>
          <w:rFonts w:asciiTheme="minorEastAsia" w:eastAsiaTheme="minorEastAsia" w:hAnsiTheme="minorEastAsia" w:cs="Helvetica"/>
          <w:color w:val="000000"/>
          <w:szCs w:val="20"/>
        </w:rPr>
        <w:t>a list before</w:t>
      </w:r>
      <w:r w:rsidRPr="00A918C9">
        <w:rPr>
          <w:rFonts w:asciiTheme="minorEastAsia" w:eastAsiaTheme="minorEastAsia" w:hAnsiTheme="minorEastAsia" w:cs="Helvetica"/>
          <w:szCs w:val="20"/>
        </w:rPr>
        <w:t xml:space="preserve"> shopping</w:t>
      </w:r>
      <w:r w:rsidR="005A368F">
        <w:rPr>
          <w:rFonts w:asciiTheme="minorEastAsia" w:eastAsiaTheme="minorEastAsia" w:hAnsiTheme="minorEastAsia" w:cs="Helvetica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Helvetica"/>
          <w:szCs w:val="20"/>
        </w:rPr>
        <w:t xml:space="preserve">Can you </w:t>
      </w:r>
      <w:r w:rsidRPr="00A918C9">
        <w:rPr>
          <w:rFonts w:asciiTheme="minorEastAsia" w:eastAsiaTheme="minorEastAsia" w:hAnsiTheme="minorEastAsia" w:cs="Helvetica"/>
          <w:color w:val="FF0000"/>
          <w:szCs w:val="20"/>
        </w:rPr>
        <w:t>share</w:t>
      </w:r>
      <w:r w:rsidRPr="00A918C9">
        <w:rPr>
          <w:rFonts w:asciiTheme="minorEastAsia" w:eastAsiaTheme="minorEastAsia" w:hAnsiTheme="minorEastAsia" w:cs="Helvetica"/>
          <w:szCs w:val="20"/>
        </w:rPr>
        <w:t xml:space="preserve"> something with your brother or sister? Then don’t buy it</w:t>
      </w:r>
      <w:r w:rsidR="005A368F">
        <w:rPr>
          <w:rFonts w:asciiTheme="minorEastAsia" w:eastAsiaTheme="minorEastAsia" w:hAnsiTheme="minorEastAsia" w:cs="Helvetica"/>
          <w:szCs w:val="20"/>
        </w:rPr>
        <w:t>.</w:t>
      </w:r>
      <w:r w:rsidRPr="00A918C9">
        <w:rPr>
          <w:rFonts w:asciiTheme="minorEastAsia" w:eastAsiaTheme="minorEastAsia" w:hAnsiTheme="minorEastAsia" w:cs="Helvetica"/>
          <w:szCs w:val="20"/>
        </w:rPr>
        <w:t xml:space="preserve"> 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Visit a store early in the morning</w:t>
      </w:r>
      <w:r w:rsidR="005A368F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You may </w:t>
      </w:r>
      <w:r w:rsidRPr="00A918C9">
        <w:rPr>
          <w:rFonts w:asciiTheme="minorEastAsia" w:eastAsiaTheme="minorEastAsia" w:hAnsiTheme="minorEastAsia" w:cs="Arial"/>
          <w:color w:val="FF0000"/>
          <w:kern w:val="2"/>
          <w:sz w:val="20"/>
          <w:szCs w:val="20"/>
        </w:rPr>
        <w:t>avoid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 xml:space="preserve"> </w:t>
      </w:r>
      <w:r w:rsidRPr="00A918C9">
        <w:rPr>
          <w:rFonts w:asciiTheme="minorEastAsia" w:eastAsiaTheme="minorEastAsia" w:hAnsiTheme="minorEastAsia" w:cs="Arial" w:hint="eastAsia"/>
          <w:color w:val="000000"/>
          <w:kern w:val="2"/>
          <w:sz w:val="20"/>
          <w:szCs w:val="20"/>
        </w:rPr>
        <w:t>the crowd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 and 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get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 morning </w:t>
      </w:r>
      <w:r w:rsidRPr="00A918C9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>greetings</w:t>
      </w:r>
      <w:r w:rsidR="005A368F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Buying your </w:t>
      </w:r>
      <w:r w:rsidRPr="00A918C9">
        <w:rPr>
          <w:rFonts w:asciiTheme="minorEastAsia" w:eastAsiaTheme="minorEastAsia" w:hAnsiTheme="minorEastAsia" w:cs="Arial"/>
          <w:color w:val="FF0000"/>
          <w:kern w:val="2"/>
          <w:sz w:val="20"/>
          <w:szCs w:val="20"/>
        </w:rPr>
        <w:t>school supplies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 during your </w:t>
      </w:r>
      <w:r w:rsidRPr="00A918C9">
        <w:rPr>
          <w:rFonts w:asciiTheme="minorEastAsia" w:eastAsiaTheme="minorEastAsia" w:hAnsiTheme="minorEastAsia" w:cs="Arial"/>
          <w:color w:val="FF0000"/>
          <w:kern w:val="2"/>
          <w:sz w:val="20"/>
          <w:szCs w:val="20"/>
        </w:rPr>
        <w:t>vacation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 is also a good idea</w:t>
      </w:r>
      <w:r w:rsidR="005A368F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000000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Buy</w:t>
      </w:r>
      <w:r w:rsidRPr="00A918C9">
        <w:rPr>
          <w:rFonts w:asciiTheme="minorEastAsia" w:eastAsiaTheme="minorEastAsia" w:hAnsiTheme="minorEastAsia" w:cs="Arial"/>
          <w:color w:val="FF0000"/>
          <w:kern w:val="2"/>
          <w:sz w:val="20"/>
          <w:szCs w:val="20"/>
        </w:rPr>
        <w:t xml:space="preserve"> </w:t>
      </w:r>
      <w:r w:rsidRPr="00A918C9">
        <w:rPr>
          <w:rFonts w:asciiTheme="minorEastAsia" w:eastAsiaTheme="minorEastAsia" w:hAnsiTheme="minorEastAsia" w:cs="Arial"/>
          <w:color w:val="000000" w:themeColor="text1"/>
          <w:kern w:val="2"/>
          <w:sz w:val="20"/>
          <w:szCs w:val="20"/>
        </w:rPr>
        <w:t xml:space="preserve">basic 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items in </w:t>
      </w:r>
      <w:r w:rsidRPr="00A918C9">
        <w:rPr>
          <w:rFonts w:asciiTheme="minorEastAsia" w:eastAsiaTheme="minorEastAsia" w:hAnsiTheme="minorEastAsia" w:cs="Arial"/>
          <w:color w:val="FF0000"/>
          <w:kern w:val="2"/>
          <w:sz w:val="20"/>
          <w:szCs w:val="20"/>
        </w:rPr>
        <w:t>bulk</w:t>
      </w:r>
      <w:r w:rsidR="005A368F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.</w:t>
      </w:r>
      <w:r w:rsidR="005A368F">
        <w:rPr>
          <w:rFonts w:asciiTheme="minorEastAsia" w:eastAsiaTheme="minorEastAsia" w:hAnsiTheme="minorEastAsia" w:cs="Arial" w:hint="eastAsia"/>
          <w:color w:val="auto"/>
          <w:kern w:val="2"/>
          <w:sz w:val="20"/>
          <w:szCs w:val="20"/>
        </w:rPr>
        <w:t xml:space="preserve"> 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You will need paper, pencils, glue sticks, and </w:t>
      </w:r>
      <w:r w:rsidRPr="00A918C9">
        <w:rPr>
          <w:rFonts w:asciiTheme="minorEastAsia" w:eastAsiaTheme="minorEastAsia" w:hAnsiTheme="minorEastAsia" w:cs="Arial"/>
          <w:color w:val="000000"/>
          <w:kern w:val="2"/>
          <w:sz w:val="20"/>
          <w:szCs w:val="20"/>
        </w:rPr>
        <w:t>erasers</w:t>
      </w:r>
      <w:r w:rsidR="005A368F">
        <w:rPr>
          <w:rFonts w:asciiTheme="minorEastAsia" w:eastAsiaTheme="minorEastAsia" w:hAnsiTheme="minorEastAsia" w:cs="Arial"/>
          <w:color w:val="000000"/>
          <w:kern w:val="2"/>
          <w:sz w:val="20"/>
          <w:szCs w:val="20"/>
        </w:rPr>
        <w:t>.</w:t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</w:pPr>
      <w:r w:rsidRPr="00A918C9">
        <w:rPr>
          <w:rFonts w:asciiTheme="minorEastAsia" w:eastAsiaTheme="minorEastAsia" w:hAnsiTheme="minorEastAsia" w:cs="Arial"/>
          <w:color w:val="000000"/>
          <w:kern w:val="2"/>
          <w:sz w:val="20"/>
          <w:szCs w:val="20"/>
        </w:rPr>
        <w:t>Buying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 xml:space="preserve"> them in bulk may be </w:t>
      </w:r>
      <w:r w:rsidRPr="00A918C9">
        <w:rPr>
          <w:rFonts w:asciiTheme="minorEastAsia" w:eastAsiaTheme="minorEastAsia" w:hAnsiTheme="minorEastAsia" w:cs="Arial"/>
          <w:color w:val="FF0000"/>
          <w:kern w:val="2"/>
          <w:sz w:val="20"/>
          <w:szCs w:val="20"/>
        </w:rPr>
        <w:t>cheap</w:t>
      </w:r>
      <w:r w:rsidRPr="00A918C9">
        <w:rPr>
          <w:rFonts w:asciiTheme="minorEastAsia" w:eastAsiaTheme="minorEastAsia" w:hAnsiTheme="minorEastAsia" w:cs="Arial" w:hint="eastAsia"/>
          <w:color w:val="FF0000"/>
          <w:kern w:val="2"/>
          <w:sz w:val="20"/>
          <w:szCs w:val="20"/>
        </w:rPr>
        <w:t>er</w:t>
      </w:r>
      <w:r w:rsidRPr="00A918C9">
        <w:rPr>
          <w:rFonts w:asciiTheme="minorEastAsia" w:eastAsiaTheme="minorEastAsia" w:hAnsiTheme="minorEastAsia" w:cs="Arial"/>
          <w:color w:val="auto"/>
          <w:kern w:val="2"/>
          <w:sz w:val="20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color w:val="FF0000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/>
          <w:color w:val="FF0000"/>
          <w:szCs w:val="20"/>
        </w:rPr>
        <w:t xml:space="preserve">Reusing </w:t>
      </w:r>
      <w:r w:rsidRPr="00A918C9">
        <w:rPr>
          <w:rFonts w:asciiTheme="minorEastAsia" w:eastAsiaTheme="minorEastAsia" w:hAnsiTheme="minorEastAsia" w:cs="Arial"/>
          <w:szCs w:val="20"/>
        </w:rPr>
        <w:t>is better than buying a new one</w:t>
      </w:r>
      <w:r w:rsidR="005A368F">
        <w:rPr>
          <w:rFonts w:asciiTheme="minorEastAsia" w:eastAsiaTheme="minorEastAsia" w:hAnsiTheme="minorEastAsia" w:cs="Arial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A918C9">
        <w:rPr>
          <w:rFonts w:asciiTheme="minorEastAsia" w:eastAsiaTheme="minorEastAsia" w:hAnsiTheme="minorEastAsia" w:cs="Arial"/>
          <w:szCs w:val="20"/>
        </w:rPr>
        <w:t>Find things that you can reuse or check out garage</w:t>
      </w:r>
      <w:r w:rsidRPr="00A918C9">
        <w:rPr>
          <w:rFonts w:asciiTheme="minorEastAsia" w:eastAsiaTheme="minorEastAsia" w:hAnsiTheme="minorEastAsia" w:cs="Arial" w:hint="eastAsia"/>
          <w:szCs w:val="20"/>
        </w:rPr>
        <w:t xml:space="preserve"> </w:t>
      </w:r>
      <w:r w:rsidRPr="00A918C9">
        <w:rPr>
          <w:rFonts w:asciiTheme="minorEastAsia" w:eastAsiaTheme="minorEastAsia" w:hAnsiTheme="minorEastAsia" w:cs="Arial"/>
          <w:szCs w:val="20"/>
        </w:rPr>
        <w:t>sales</w:t>
      </w:r>
      <w:r w:rsidR="005A368F">
        <w:rPr>
          <w:rFonts w:asciiTheme="minorEastAsia" w:eastAsiaTheme="minorEastAsia" w:hAnsiTheme="minorEastAsia" w:cs="Arial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cs="Arial"/>
          <w:szCs w:val="20"/>
        </w:rPr>
        <w:t>You may get good used items there.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학용품</w:t>
      </w:r>
      <w:r w:rsidRPr="00E84D6F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사기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신학기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쇼핑은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어려울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학교 갈 준비를 위한 조언을 읽어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보아라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쇼핑을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하기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전에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목록을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만들어라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남자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형제나 여자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형제와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뭔가를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쓸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있는가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?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그러면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그것을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말아라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아침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일찍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가게에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방문해라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사람들을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피할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아침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인사를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받을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방학 기간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동안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학용품을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또한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좋은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생각이다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기본적인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품목은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대량으로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사라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종이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연필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지우개가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필요할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것이다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그것들을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대량으로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재사용하는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것은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새로운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사는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것보다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낫다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재사용할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찾거나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중고물품 판매를 살펴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보아라</w:t>
      </w:r>
      <w:r w:rsidR="005A368F"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거기서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괜찮은 중고 품목을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얻을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수도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>
        <w:rPr>
          <w:rFonts w:asciiTheme="minorEastAsia" w:eastAsiaTheme="minorEastAsia" w:hAnsiTheme="minorEastAsia"/>
          <w:color w:val="000000" w:themeColor="text1"/>
          <w:szCs w:val="20"/>
        </w:rPr>
        <w:br w:type="page"/>
      </w:r>
    </w:p>
    <w:p w:rsidR="00A918C9" w:rsidRPr="00A918C9" w:rsidRDefault="00A918C9" w:rsidP="00A918C9">
      <w:pPr>
        <w:pStyle w:val="a3"/>
        <w:spacing w:line="240" w:lineRule="auto"/>
        <w:rPr>
          <w:rFonts w:asciiTheme="minorEastAsia" w:eastAsiaTheme="minorEastAsia" w:hAnsiTheme="minorEastAsia" w:cs="맑은 고딕"/>
          <w:sz w:val="20"/>
          <w:szCs w:val="20"/>
        </w:rPr>
      </w:pPr>
      <w:r w:rsidRPr="00A918C9">
        <w:rPr>
          <w:rFonts w:asciiTheme="minorEastAsia" w:eastAsiaTheme="minorEastAsia" w:hAnsiTheme="minorEastAsia" w:hint="eastAsia"/>
          <w:b/>
          <w:sz w:val="20"/>
          <w:szCs w:val="20"/>
        </w:rPr>
        <w:lastRenderedPageBreak/>
        <w:t>Unit 7 Father and Grandfather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I live with my father and grandfather</w:t>
      </w:r>
      <w:r w:rsidR="005A368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But they sometimes have </w:t>
      </w:r>
      <w:r w:rsidRPr="00A918C9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troubles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 think my father and grandfather have a </w:t>
      </w:r>
      <w:r w:rsidRPr="00A918C9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generation gap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One day, my father was in the kitchen.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He said he will make </w:t>
      </w:r>
      <w:r w:rsidRPr="00A918C9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noodle</w:t>
      </w:r>
      <w:r w:rsidRPr="00A918C9"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t>s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for our lunch.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My brother and I shouted with joy.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But then, my grandfather came in and he was very 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angry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He </w:t>
      </w:r>
      <w:r w:rsidRPr="00A918C9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shouted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at my father.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He said, “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What are you doing there?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How can a man be in the kitchen?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”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My father was </w:t>
      </w:r>
      <w:r w:rsidRPr="00A918C9"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t>embarrassed</w:t>
      </w:r>
      <w:r w:rsidR="005A368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He said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,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F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ather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, men can do household </w:t>
      </w:r>
      <w:r w:rsidRPr="00A918C9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chores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these days.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”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But my 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grandfather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didn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’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t understand it</w:t>
      </w:r>
      <w:r w:rsidR="005A368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A918C9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I couldn</w:t>
      </w:r>
      <w:r w:rsidRPr="00A918C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’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t understand my grandfather, either.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Do you have a </w:t>
      </w:r>
      <w:r w:rsidRPr="00A918C9"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t>similar</w:t>
      </w:r>
      <w:r w:rsidRPr="00A918C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experience?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아버지와 할아버지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나는 아버지와 할아버지와 같이 산다.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그러나 그들은 가끔 사이가 좋지 않다.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나는 아버지와 할아버지가 세대차이를 겪는 것 같다.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어느 날, 아버지가 주방에 있었다.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그는 우리에게 점심으로 국수를 만들어준다고 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내 동생과 나는 기뻐서 소리를 질렀다.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그러나 그때 할아버지가 들어왔고 그는 매우 화가 났었다.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그는 아버지에게 소리쳤다.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그는 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여기서 뭐하는 거냐?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남자가 어떻게 주방에 있냐?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라고 말했다.</w:t>
      </w:r>
    </w:p>
    <w:p w:rsidR="005A368F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아버지는 당황했다</w:t>
      </w:r>
      <w:r w:rsidR="005A368F"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그는 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아버지, 요즘에는 남자도 집안일을 할 수 있어요</w:t>
      </w:r>
      <w:r w:rsid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,</w:t>
      </w:r>
      <w:r w:rsidRPr="00E84D6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라고 말했다.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그러나 할아버지는 이를 이해하지 못했다.</w:t>
      </w:r>
    </w:p>
    <w:p w:rsidR="00A918C9" w:rsidRPr="00E84D6F" w:rsidRDefault="00A918C9" w:rsidP="00A918C9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나도 할아버지를 이해하지 못했다.</w:t>
      </w:r>
    </w:p>
    <w:p w:rsidR="005A368F" w:rsidRPr="00E84D6F" w:rsidRDefault="00A918C9" w:rsidP="005A368F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이런 비슷한 경험을 한적이 있나?</w:t>
      </w:r>
    </w:p>
    <w:p w:rsidR="00E84D6F" w:rsidRDefault="00E84D6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</w:pPr>
      <w:r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br w:type="page"/>
      </w:r>
    </w:p>
    <w:p w:rsidR="00A918C9" w:rsidRPr="00A918C9" w:rsidRDefault="00A918C9" w:rsidP="005A368F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A918C9">
        <w:rPr>
          <w:rFonts w:asciiTheme="minorEastAsia" w:eastAsiaTheme="minorEastAsia" w:hAnsiTheme="minorEastAsia" w:hint="eastAsia"/>
          <w:b/>
          <w:szCs w:val="20"/>
        </w:rPr>
        <w:lastRenderedPageBreak/>
        <w:t>Unit 8 Holiday Cultures around the World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hint="eastAsia"/>
          <w:szCs w:val="20"/>
        </w:rPr>
        <w:t>There are many different cultures around the world.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/>
          <w:szCs w:val="20"/>
        </w:rPr>
        <w:t xml:space="preserve">In </w:t>
      </w:r>
      <w:r w:rsidRPr="00A918C9">
        <w:rPr>
          <w:rFonts w:asciiTheme="minorEastAsia" w:eastAsiaTheme="minorEastAsia" w:hAnsiTheme="minorEastAsia" w:hint="eastAsia"/>
          <w:szCs w:val="20"/>
        </w:rPr>
        <w:t xml:space="preserve">the </w:t>
      </w:r>
      <w:r w:rsidRPr="00A918C9">
        <w:rPr>
          <w:rFonts w:asciiTheme="minorEastAsia" w:eastAsiaTheme="minorEastAsia" w:hAnsiTheme="minorEastAsia"/>
          <w:szCs w:val="20"/>
        </w:rPr>
        <w:t>Philippines, people eat ‘Puto Bumbong’</w:t>
      </w:r>
      <w:r w:rsidRPr="00A918C9">
        <w:rPr>
          <w:rFonts w:asciiTheme="minorEastAsia" w:eastAsiaTheme="minorEastAsia" w:hAnsiTheme="minorEastAsia" w:hint="eastAsia"/>
          <w:szCs w:val="20"/>
        </w:rPr>
        <w:t xml:space="preserve"> </w:t>
      </w:r>
      <w:r w:rsidRPr="00A918C9">
        <w:rPr>
          <w:rFonts w:asciiTheme="minorEastAsia" w:eastAsiaTheme="minorEastAsia" w:hAnsiTheme="minorEastAsia"/>
          <w:szCs w:val="20"/>
        </w:rPr>
        <w:t>around Christmas time</w:t>
      </w:r>
      <w:r w:rsidR="005A368F">
        <w:rPr>
          <w:rFonts w:asciiTheme="minorEastAsia" w:eastAsiaTheme="minorEastAsia" w:hAnsiTheme="minorEastAsia" w:hint="eastAsia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kern w:val="0"/>
          <w:szCs w:val="20"/>
        </w:rPr>
        <w:t xml:space="preserve">This is rice cake made from ground rice, cooked in bamboo </w:t>
      </w:r>
      <w:r w:rsidRPr="00A918C9">
        <w:rPr>
          <w:rFonts w:asciiTheme="minorEastAsia" w:eastAsiaTheme="minorEastAsia" w:hAnsiTheme="minorEastAsia" w:cs="Arial"/>
          <w:color w:val="FF0000"/>
          <w:kern w:val="0"/>
          <w:szCs w:val="20"/>
        </w:rPr>
        <w:t>tubes</w:t>
      </w:r>
      <w:r w:rsidRPr="00A918C9">
        <w:rPr>
          <w:rFonts w:asciiTheme="minorEastAsia" w:eastAsiaTheme="minorEastAsia" w:hAnsiTheme="minorEastAsia" w:cs="Arial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It is served with butter, sugar, and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coconut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 on top</w:t>
      </w:r>
      <w:r w:rsidRPr="00A918C9">
        <w:rPr>
          <w:rFonts w:asciiTheme="minorEastAsia" w:eastAsiaTheme="minorEastAsia" w:hAnsiTheme="minorEastAsia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Ramadan is a Muslim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holy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 month in the Middle East</w:t>
      </w:r>
      <w:r w:rsidR="005A368F">
        <w:rPr>
          <w:rFonts w:asciiTheme="minorEastAsia" w:eastAsiaTheme="minorEastAsia" w:hAnsiTheme="minorEastAsia" w:cs="Arial" w:hint="eastAsia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>At the end of the month, Muslims eat big meals</w:t>
      </w:r>
      <w:r w:rsidR="005A368F">
        <w:rPr>
          <w:rFonts w:asciiTheme="minorEastAsia" w:eastAsiaTheme="minorEastAsia" w:hAnsiTheme="minorEastAsia" w:cs="Arial" w:hint="eastAsia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They eat foods like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nuts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, honey, and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dates</w:t>
      </w:r>
      <w:r w:rsidR="005A368F">
        <w:rPr>
          <w:rFonts w:asciiTheme="minorEastAsia" w:eastAsiaTheme="minorEastAsia" w:hAnsiTheme="minorEastAsia" w:cs="Arial" w:hint="eastAsia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A918C9">
        <w:rPr>
          <w:rFonts w:asciiTheme="minorEastAsia" w:eastAsiaTheme="minorEastAsia" w:hAnsiTheme="minorEastAsia" w:cs="Arial"/>
          <w:kern w:val="0"/>
          <w:szCs w:val="20"/>
        </w:rPr>
        <w:t>‘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>Rosh Hashanah</w:t>
      </w:r>
      <w:r w:rsidRPr="00A918C9">
        <w:rPr>
          <w:rFonts w:asciiTheme="minorEastAsia" w:eastAsiaTheme="minorEastAsia" w:hAnsiTheme="minorEastAsia" w:cs="Arial"/>
          <w:kern w:val="0"/>
          <w:szCs w:val="20"/>
        </w:rPr>
        <w:t>’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 is the Jewish New Year</w:t>
      </w:r>
      <w:r w:rsidR="005A368F">
        <w:rPr>
          <w:rFonts w:asciiTheme="minorEastAsia" w:eastAsiaTheme="minorEastAsia" w:hAnsiTheme="minorEastAsia" w:cs="Arial" w:hint="eastAsia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Jewish people love to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dip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 apples in honey for a special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treat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 xml:space="preserve"> 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>on that day</w:t>
      </w:r>
      <w:r w:rsidR="005A368F">
        <w:rPr>
          <w:rFonts w:asciiTheme="minorEastAsia" w:eastAsiaTheme="minorEastAsia" w:hAnsiTheme="minorEastAsia" w:cs="Arial" w:hint="eastAsia"/>
          <w:kern w:val="0"/>
          <w:szCs w:val="20"/>
        </w:rPr>
        <w:t>.</w:t>
      </w:r>
    </w:p>
    <w:p w:rsidR="00A918C9" w:rsidRPr="00A918C9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This sweet </w:t>
      </w:r>
      <w:r w:rsidRPr="00A918C9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treat </w:t>
      </w:r>
      <w:r w:rsidRPr="00A918C9">
        <w:rPr>
          <w:rFonts w:asciiTheme="minorEastAsia" w:eastAsiaTheme="minorEastAsia" w:hAnsiTheme="minorEastAsia" w:cs="Arial" w:hint="eastAsia"/>
          <w:kern w:val="0"/>
          <w:szCs w:val="20"/>
        </w:rPr>
        <w:t xml:space="preserve">is great for your heart because it has lots of </w:t>
      </w:r>
      <w:r w:rsidRPr="00A918C9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vitamins</w:t>
      </w:r>
      <w:r w:rsidR="005A368F">
        <w:rPr>
          <w:rFonts w:asciiTheme="minorEastAsia" w:eastAsiaTheme="minorEastAsia" w:hAnsiTheme="minorEastAsia"/>
          <w:szCs w:val="20"/>
        </w:rPr>
        <w:t>.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A918C9">
        <w:rPr>
          <w:rFonts w:asciiTheme="minorEastAsia" w:eastAsiaTheme="minorEastAsia" w:hAnsiTheme="minorEastAsia" w:hint="eastAsia"/>
          <w:szCs w:val="20"/>
        </w:rPr>
        <w:t>What cultures do you have in your country?</w:t>
      </w:r>
    </w:p>
    <w:p w:rsidR="00A918C9" w:rsidRPr="00A918C9" w:rsidRDefault="00A918C9" w:rsidP="00A918C9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A918C9" w:rsidRPr="00E84D6F" w:rsidRDefault="00A918C9" w:rsidP="00A918C9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0"/>
          <w:szCs w:val="20"/>
        </w:rPr>
        <w:t>세계 명절 문화</w:t>
      </w:r>
    </w:p>
    <w:p w:rsidR="00A918C9" w:rsidRPr="00E84D6F" w:rsidRDefault="00A918C9" w:rsidP="00A918C9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세계에는 많은 다른 문화가 있다.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필리핀에서는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크리스마스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즈음에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사람들은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‘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푸토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붐봉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을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먹는다</w:t>
      </w:r>
      <w:r w:rsidR="005A368F" w:rsidRPr="00E84D6F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5A368F" w:rsidRPr="00E84D6F" w:rsidRDefault="00A918C9" w:rsidP="00A918C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이것은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대나무 관에서 요리된 갈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 xml:space="preserve">은 </w:t>
      </w:r>
      <w:r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쌀로 만든 떡</w:t>
      </w:r>
      <w:r w:rsidRPr="00E84D6F">
        <w:rPr>
          <w:rFonts w:asciiTheme="minorEastAsia" w:eastAsiaTheme="minorEastAsia" w:hAnsiTheme="minorEastAsia" w:cs="Arial" w:hint="eastAsia"/>
          <w:color w:val="000000" w:themeColor="text1"/>
          <w:kern w:val="0"/>
          <w:szCs w:val="20"/>
        </w:rPr>
        <w:t>이다</w:t>
      </w:r>
      <w:r w:rsidR="005A368F" w:rsidRPr="00E84D6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.</w:t>
      </w:r>
    </w:p>
    <w:p w:rsidR="00A918C9" w:rsidRPr="00E84D6F" w:rsidRDefault="00A918C9" w:rsidP="005A368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이것은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위에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버터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설탕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그리고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코코넛과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함께</w:t>
      </w:r>
      <w:r w:rsidRPr="00E84D6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4D6F">
        <w:rPr>
          <w:rFonts w:asciiTheme="minorEastAsia" w:eastAsiaTheme="minorEastAsia" w:hAnsiTheme="minorEastAsia" w:hint="eastAsia"/>
          <w:color w:val="000000" w:themeColor="text1"/>
          <w:szCs w:val="20"/>
        </w:rPr>
        <w:t>제공된다</w:t>
      </w:r>
      <w:r w:rsidR="005A368F" w:rsidRPr="00E84D6F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5A368F" w:rsidRPr="00E84D6F" w:rsidRDefault="00A918C9" w:rsidP="00A918C9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라마단은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중동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무슬림인들의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성스러운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달이다</w:t>
      </w:r>
      <w:r w:rsidR="005A368F"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</w:t>
      </w:r>
    </w:p>
    <w:p w:rsidR="005A368F" w:rsidRPr="00E84D6F" w:rsidRDefault="00A918C9" w:rsidP="00A918C9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이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달의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끝에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그들은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성대한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식사를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한다</w:t>
      </w:r>
      <w:r w:rsidR="005A368F"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</w:t>
      </w:r>
    </w:p>
    <w:p w:rsidR="00A918C9" w:rsidRPr="00E84D6F" w:rsidRDefault="00A918C9" w:rsidP="00A918C9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그들은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견과류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꿀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그리고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대추와 같은 음식을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먹는다</w:t>
      </w:r>
      <w:r w:rsidR="005A368F"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</w:t>
      </w:r>
    </w:p>
    <w:p w:rsidR="005A368F" w:rsidRPr="00E84D6F" w:rsidRDefault="00A918C9" w:rsidP="00A918C9">
      <w:pPr>
        <w:pStyle w:val="a3"/>
        <w:shd w:val="clear" w:color="auto" w:fill="FFFFFF"/>
        <w:spacing w:line="240" w:lineRule="auto"/>
        <w:ind w:left="200" w:hangingChars="100" w:hanging="200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‘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로쉬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하샤나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’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는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유대인의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새해이다</w:t>
      </w:r>
      <w:r w:rsidR="005A368F"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</w:t>
      </w:r>
    </w:p>
    <w:p w:rsidR="005A368F" w:rsidRPr="00E84D6F" w:rsidRDefault="00A918C9" w:rsidP="00A918C9">
      <w:pPr>
        <w:pStyle w:val="a3"/>
        <w:shd w:val="clear" w:color="auto" w:fill="FFFFFF"/>
        <w:spacing w:line="240" w:lineRule="auto"/>
        <w:ind w:left="200" w:hangingChars="100" w:hanging="200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유대인들은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날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특별한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음식으로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꿀에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사과를 담그는 것을 좋아한다</w:t>
      </w:r>
      <w:r w:rsidR="005A368F"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</w:t>
      </w:r>
    </w:p>
    <w:p w:rsidR="00A918C9" w:rsidRPr="00E84D6F" w:rsidRDefault="00A918C9" w:rsidP="005A368F">
      <w:pPr>
        <w:pStyle w:val="a3"/>
        <w:shd w:val="clear" w:color="auto" w:fill="FFFFFF"/>
        <w:spacing w:line="240" w:lineRule="auto"/>
        <w:ind w:left="200" w:hangingChars="100" w:hanging="200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이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달콤한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음식은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비타민이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풍부해서 너의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심장에</w:t>
      </w:r>
      <w:r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좋다</w:t>
      </w:r>
      <w:r w:rsidR="005A368F" w:rsidRPr="00E84D6F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</w:t>
      </w:r>
    </w:p>
    <w:p w:rsidR="00A918C9" w:rsidRPr="00E84D6F" w:rsidRDefault="00A918C9" w:rsidP="005A368F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E84D6F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너의 나라에는 어떤 문화가 있나?</w:t>
      </w:r>
    </w:p>
    <w:sectPr w:rsidR="00A918C9" w:rsidRPr="00E84D6F" w:rsidSect="001901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D88" w:rsidRDefault="00273D88" w:rsidP="00E84D6F">
      <w:pPr>
        <w:spacing w:after="0" w:line="240" w:lineRule="auto"/>
      </w:pPr>
      <w:r>
        <w:separator/>
      </w:r>
    </w:p>
  </w:endnote>
  <w:endnote w:type="continuationSeparator" w:id="1">
    <w:p w:rsidR="00273D88" w:rsidRDefault="00273D88" w:rsidP="00E84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D88" w:rsidRDefault="00273D88" w:rsidP="00E84D6F">
      <w:pPr>
        <w:spacing w:after="0" w:line="240" w:lineRule="auto"/>
      </w:pPr>
      <w:r>
        <w:separator/>
      </w:r>
    </w:p>
  </w:footnote>
  <w:footnote w:type="continuationSeparator" w:id="1">
    <w:p w:rsidR="00273D88" w:rsidRDefault="00273D88" w:rsidP="00E84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18C9"/>
    <w:rsid w:val="001901E5"/>
    <w:rsid w:val="00273D88"/>
    <w:rsid w:val="005A368F"/>
    <w:rsid w:val="007470EF"/>
    <w:rsid w:val="008D5A63"/>
    <w:rsid w:val="00A918C9"/>
    <w:rsid w:val="00C05C67"/>
    <w:rsid w:val="00E50D3F"/>
    <w:rsid w:val="00E84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C9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18C9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paragraph" w:styleId="a4">
    <w:name w:val="header"/>
    <w:basedOn w:val="a"/>
    <w:link w:val="Char"/>
    <w:uiPriority w:val="99"/>
    <w:semiHidden/>
    <w:unhideWhenUsed/>
    <w:rsid w:val="00E84D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84D6F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0"/>
    <w:uiPriority w:val="99"/>
    <w:semiHidden/>
    <w:unhideWhenUsed/>
    <w:rsid w:val="00E84D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84D6F"/>
    <w:rPr>
      <w:rFonts w:ascii="맑은 고딕" w:eastAsia="맑은 고딕" w:hAnsi="맑은 고딕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1146</Words>
  <Characters>6536</Characters>
  <Application>Microsoft Office Word</Application>
  <DocSecurity>0</DocSecurity>
  <Lines>54</Lines>
  <Paragraphs>15</Paragraphs>
  <ScaleCrop>false</ScaleCrop>
  <Company/>
  <LinksUpToDate>false</LinksUpToDate>
  <CharactersWithSpaces>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디자인</dc:creator>
  <cp:lastModifiedBy>sky</cp:lastModifiedBy>
  <cp:revision>5</cp:revision>
  <dcterms:created xsi:type="dcterms:W3CDTF">2018-11-19T06:35:00Z</dcterms:created>
  <dcterms:modified xsi:type="dcterms:W3CDTF">2018-11-26T01:16:00Z</dcterms:modified>
</cp:coreProperties>
</file>